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62" w:rsidRDefault="00C25962" w:rsidP="00C25962">
      <w:pPr>
        <w:pStyle w:val="Titre"/>
      </w:pPr>
      <w:r>
        <w:t>Camp d’automne 2018</w:t>
      </w:r>
    </w:p>
    <w:p w:rsidR="00C25962" w:rsidRDefault="00C25962" w:rsidP="00C25962">
      <w:pPr>
        <w:pStyle w:val="Sansinterligne"/>
      </w:pPr>
      <w:r>
        <w:t>Camp Mariste, camping Conifère</w:t>
      </w:r>
    </w:p>
    <w:p w:rsidR="00C25962" w:rsidRPr="00A862A5" w:rsidRDefault="00C25962" w:rsidP="00C25962">
      <w:pPr>
        <w:pStyle w:val="Sansinterligne"/>
      </w:pPr>
      <w:r>
        <w:t>12-13-14 octobre 2018</w:t>
      </w:r>
    </w:p>
    <w:p w:rsidR="00C25962" w:rsidRDefault="00C25962" w:rsidP="00C25962">
      <w:r>
        <w:t>Camp Mariste, Rawdon (camping Conifère)</w:t>
      </w:r>
    </w:p>
    <w:p w:rsidR="005F5E57" w:rsidRDefault="005F5E57" w:rsidP="005F5E57">
      <w:pPr>
        <w:pStyle w:val="Titre1"/>
      </w:pPr>
      <w:r w:rsidRPr="00F53367">
        <w:t>Horaire</w:t>
      </w:r>
      <w:r w:rsidR="00EC449D">
        <w:t>, transport</w:t>
      </w:r>
    </w:p>
    <w:p w:rsidR="00EC449D" w:rsidRPr="00EC449D" w:rsidRDefault="00EC449D" w:rsidP="00EC449D">
      <w:r>
        <w:t>Le transport est effectué par les parents. Nous aurons aussi besoin d’aide pour apporter du matériel  vendredi soir.</w:t>
      </w:r>
    </w:p>
    <w:p w:rsidR="00F53367" w:rsidRDefault="00EC449D" w:rsidP="00EC449D">
      <w:pPr>
        <w:pStyle w:val="Paragraphedeliste"/>
        <w:numPr>
          <w:ilvl w:val="0"/>
          <w:numId w:val="5"/>
        </w:numPr>
      </w:pPr>
      <w:r>
        <w:t>Les chefs de patrouilles et les seconds partiront du local à 1</w:t>
      </w:r>
      <w:r w:rsidR="00FE686B">
        <w:t>8</w:t>
      </w:r>
      <w:r>
        <w:t>h</w:t>
      </w:r>
      <w:r w:rsidR="00FE686B">
        <w:t>3</w:t>
      </w:r>
      <w:r>
        <w:t>0, vendredi le 12 octobre.</w:t>
      </w:r>
    </w:p>
    <w:p w:rsidR="00EC449D" w:rsidRDefault="00EC449D" w:rsidP="00EC449D">
      <w:pPr>
        <w:pStyle w:val="Paragraphedeliste"/>
        <w:numPr>
          <w:ilvl w:val="0"/>
          <w:numId w:val="5"/>
        </w:numPr>
      </w:pPr>
      <w:r>
        <w:t xml:space="preserve">Tous les autres se rendent directement au camping pour </w:t>
      </w:r>
      <w:r w:rsidR="00FE686B">
        <w:t>9h00, samedi le 13 octobre.</w:t>
      </w:r>
    </w:p>
    <w:p w:rsidR="00EC449D" w:rsidRDefault="00EC449D" w:rsidP="00EC449D">
      <w:pPr>
        <w:pStyle w:val="Paragraphedeliste"/>
        <w:numPr>
          <w:ilvl w:val="0"/>
          <w:numId w:val="5"/>
        </w:numPr>
      </w:pPr>
      <w:r>
        <w:t xml:space="preserve">Les parents viennent chercher les éclaireurs à </w:t>
      </w:r>
      <w:r w:rsidR="00FE686B">
        <w:t>1</w:t>
      </w:r>
      <w:r w:rsidR="00966041">
        <w:t>4</w:t>
      </w:r>
      <w:bookmarkStart w:id="0" w:name="_GoBack"/>
      <w:bookmarkEnd w:id="0"/>
      <w:r w:rsidR="00FE686B">
        <w:t>h30, le dimanche 15 octobre,</w:t>
      </w:r>
      <w:r>
        <w:t xml:space="preserve"> afin de se rendre au local. </w:t>
      </w:r>
      <w:r w:rsidRPr="006A456A">
        <w:rPr>
          <w:i/>
        </w:rPr>
        <w:t>Nous avons besoin d’aide pour</w:t>
      </w:r>
      <w:r>
        <w:t xml:space="preserve"> </w:t>
      </w:r>
      <w:r w:rsidRPr="006A456A">
        <w:rPr>
          <w:i/>
        </w:rPr>
        <w:t>faire sécher les tentes, nettoyer les glacières et ranger le matériel.</w:t>
      </w:r>
    </w:p>
    <w:p w:rsidR="00EC449D" w:rsidRDefault="00EC449D" w:rsidP="00EC449D">
      <w:pPr>
        <w:pStyle w:val="Titre1"/>
      </w:pPr>
      <w:r>
        <w:t>Comité cuistot</w:t>
      </w:r>
    </w:p>
    <w:p w:rsidR="00EC449D" w:rsidRPr="00EC449D" w:rsidRDefault="00EC449D" w:rsidP="00EC449D">
      <w:r>
        <w:t xml:space="preserve">L’équipe d’animation tien à passer son temps </w:t>
      </w:r>
      <w:r w:rsidR="00A862A5">
        <w:t>avec les jeunes qu’elle anime</w:t>
      </w:r>
      <w:r>
        <w:t>. Nous demandons donc votre collaboration pour faire l’épicerie, préparer des repas, desserts ou collations et faire de</w:t>
      </w:r>
      <w:r w:rsidR="00A862A5">
        <w:t>s</w:t>
      </w:r>
      <w:r>
        <w:t xml:space="preserve"> commission</w:t>
      </w:r>
      <w:r w:rsidR="00A862A5">
        <w:t>s</w:t>
      </w:r>
      <w:r>
        <w:t xml:space="preserve"> </w:t>
      </w:r>
      <w:r w:rsidR="00A862A5">
        <w:t>spontanées lors du camp.</w:t>
      </w:r>
    </w:p>
    <w:p w:rsidR="00085929" w:rsidRPr="00F53367" w:rsidRDefault="00834C5B" w:rsidP="007D0F3D">
      <w:pPr>
        <w:pStyle w:val="Titre1"/>
      </w:pPr>
      <w:r>
        <w:t>Matériel de camp</w:t>
      </w:r>
    </w:p>
    <w:p w:rsidR="007D0F3D" w:rsidRPr="00F53367" w:rsidRDefault="007D0F3D" w:rsidP="007D0F3D">
      <w:pPr>
        <w:pStyle w:val="Paragraphedeliste"/>
        <w:numPr>
          <w:ilvl w:val="0"/>
          <w:numId w:val="1"/>
        </w:numPr>
      </w:pPr>
      <w:r w:rsidRPr="00F53367">
        <w:t xml:space="preserve">À remettre à </w:t>
      </w:r>
      <w:r w:rsidR="00EC449D" w:rsidRPr="00C25962">
        <w:rPr>
          <w:u w:val="single"/>
        </w:rPr>
        <w:t>Simon Laroche</w:t>
      </w:r>
      <w:r w:rsidRPr="00F53367">
        <w:t xml:space="preserve"> </w:t>
      </w:r>
      <w:r w:rsidR="00EC449D">
        <w:t>à l’arrivée au camp</w:t>
      </w:r>
      <w:r w:rsidRPr="00F53367">
        <w:t> :</w:t>
      </w:r>
    </w:p>
    <w:p w:rsidR="007D0F3D" w:rsidRPr="00F53367" w:rsidRDefault="007D0F3D" w:rsidP="007D0F3D">
      <w:pPr>
        <w:pStyle w:val="Paragraphedeliste"/>
        <w:numPr>
          <w:ilvl w:val="1"/>
          <w:numId w:val="1"/>
        </w:numPr>
      </w:pPr>
      <w:r w:rsidRPr="00F53367">
        <w:t>Médicaments</w:t>
      </w:r>
      <w:r w:rsidR="00805B54">
        <w:t xml:space="preserve">, dans un sac fermé et identifié. </w:t>
      </w:r>
      <w:r w:rsidR="00EC449D">
        <w:t>Laissez une note expliquant la posologie</w:t>
      </w:r>
      <w:r w:rsidR="00805B54">
        <w:t>.</w:t>
      </w:r>
    </w:p>
    <w:p w:rsidR="00A862A5" w:rsidRDefault="007D0F3D" w:rsidP="007D0F3D">
      <w:pPr>
        <w:pStyle w:val="Paragraphedeliste"/>
        <w:numPr>
          <w:ilvl w:val="0"/>
          <w:numId w:val="1"/>
        </w:numPr>
      </w:pPr>
      <w:r w:rsidRPr="00F53367">
        <w:t>Uniforme complet (à porter le samedi matin</w:t>
      </w:r>
      <w:r w:rsidR="00805B54">
        <w:t>, pour ceux qui l’ont</w:t>
      </w:r>
      <w:r w:rsidRPr="00F53367">
        <w:t>)</w:t>
      </w:r>
    </w:p>
    <w:p w:rsidR="007D0F3D" w:rsidRPr="00F53367" w:rsidRDefault="007D0F3D" w:rsidP="007D0F3D">
      <w:pPr>
        <w:pStyle w:val="Titre2"/>
      </w:pPr>
      <w:r w:rsidRPr="00F53367">
        <w:t>Pour le dodo</w:t>
      </w:r>
    </w:p>
    <w:p w:rsidR="00C25962" w:rsidRDefault="00C25962" w:rsidP="007D0F3D">
      <w:pPr>
        <w:pStyle w:val="Paragraphedeliste"/>
        <w:numPr>
          <w:ilvl w:val="0"/>
          <w:numId w:val="1"/>
        </w:numPr>
        <w:sectPr w:rsidR="00C25962" w:rsidSect="00A862A5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7D0F3D" w:rsidRPr="00F53367" w:rsidRDefault="007D0F3D" w:rsidP="007D0F3D">
      <w:pPr>
        <w:pStyle w:val="Paragraphedeliste"/>
        <w:numPr>
          <w:ilvl w:val="0"/>
          <w:numId w:val="1"/>
        </w:numPr>
      </w:pPr>
      <w:r w:rsidRPr="00F53367">
        <w:t>Sac à dos (ou sac de sport)</w:t>
      </w:r>
    </w:p>
    <w:p w:rsidR="007D0F3D" w:rsidRPr="00F53367" w:rsidRDefault="007D0F3D" w:rsidP="007D0F3D">
      <w:pPr>
        <w:pStyle w:val="Paragraphedeliste"/>
        <w:numPr>
          <w:ilvl w:val="0"/>
          <w:numId w:val="1"/>
        </w:numPr>
      </w:pPr>
      <w:r w:rsidRPr="00F53367">
        <w:t>Sac de couchage</w:t>
      </w:r>
    </w:p>
    <w:p w:rsidR="007D0F3D" w:rsidRPr="00F53367" w:rsidRDefault="007D0F3D" w:rsidP="007D0F3D">
      <w:pPr>
        <w:pStyle w:val="Paragraphedeliste"/>
        <w:numPr>
          <w:ilvl w:val="1"/>
          <w:numId w:val="1"/>
        </w:numPr>
      </w:pPr>
      <w:r w:rsidRPr="00F53367">
        <w:t xml:space="preserve">1 d’automne </w:t>
      </w:r>
      <w:r w:rsidRPr="00F53367">
        <w:rPr>
          <w:u w:val="single"/>
        </w:rPr>
        <w:t>ou</w:t>
      </w:r>
    </w:p>
    <w:p w:rsidR="007D0F3D" w:rsidRPr="00F53367" w:rsidRDefault="007D0F3D" w:rsidP="007D0F3D">
      <w:pPr>
        <w:pStyle w:val="Paragraphedeliste"/>
        <w:numPr>
          <w:ilvl w:val="1"/>
          <w:numId w:val="1"/>
        </w:numPr>
      </w:pPr>
      <w:r w:rsidRPr="00F53367">
        <w:t>2 d’été</w:t>
      </w:r>
    </w:p>
    <w:p w:rsidR="007D0F3D" w:rsidRPr="00F53367" w:rsidRDefault="007D0F3D" w:rsidP="007D0F3D">
      <w:pPr>
        <w:pStyle w:val="Paragraphedeliste"/>
        <w:numPr>
          <w:ilvl w:val="0"/>
          <w:numId w:val="1"/>
        </w:numPr>
      </w:pPr>
      <w:r w:rsidRPr="00F53367">
        <w:t>1 couverture chaude</w:t>
      </w:r>
    </w:p>
    <w:p w:rsidR="007D0F3D" w:rsidRPr="00F53367" w:rsidRDefault="007D0F3D" w:rsidP="007D0F3D">
      <w:pPr>
        <w:pStyle w:val="Paragraphedeliste"/>
        <w:numPr>
          <w:ilvl w:val="0"/>
          <w:numId w:val="1"/>
        </w:numPr>
      </w:pPr>
      <w:r w:rsidRPr="00F53367">
        <w:t>Oreiller (facultatif)</w:t>
      </w:r>
    </w:p>
    <w:p w:rsidR="007D0F3D" w:rsidRDefault="007D0F3D" w:rsidP="007D0F3D">
      <w:pPr>
        <w:pStyle w:val="Paragraphedeliste"/>
        <w:numPr>
          <w:ilvl w:val="0"/>
          <w:numId w:val="1"/>
        </w:numPr>
      </w:pPr>
      <w:r w:rsidRPr="00F53367">
        <w:t>Tapis de sol ou autogonflant (pas de matelas gonflable)</w:t>
      </w:r>
    </w:p>
    <w:p w:rsidR="00A862A5" w:rsidRPr="00F53367" w:rsidRDefault="00A862A5" w:rsidP="00A862A5">
      <w:pPr>
        <w:pStyle w:val="Paragraphedeliste"/>
        <w:numPr>
          <w:ilvl w:val="0"/>
          <w:numId w:val="1"/>
        </w:numPr>
      </w:pPr>
      <w:r w:rsidRPr="00F53367">
        <w:t xml:space="preserve">Pyjama chaud (pantalon long) et </w:t>
      </w:r>
      <w:r w:rsidRPr="00F53367">
        <w:rPr>
          <w:b/>
        </w:rPr>
        <w:t>tuque</w:t>
      </w:r>
    </w:p>
    <w:p w:rsidR="00C25962" w:rsidRDefault="00A862A5" w:rsidP="007D0F3D">
      <w:pPr>
        <w:pStyle w:val="Paragraphedeliste"/>
        <w:numPr>
          <w:ilvl w:val="0"/>
          <w:numId w:val="1"/>
        </w:numPr>
      </w:pPr>
      <w:r>
        <w:t>Livre ou passe-temps</w:t>
      </w:r>
    </w:p>
    <w:p w:rsidR="007D0F3D" w:rsidRPr="00F53367" w:rsidRDefault="00C25962" w:rsidP="007D0F3D">
      <w:pPr>
        <w:pStyle w:val="Paragraphedeliste"/>
        <w:numPr>
          <w:ilvl w:val="0"/>
          <w:numId w:val="1"/>
        </w:numPr>
      </w:pPr>
      <w:r>
        <w:br w:type="column"/>
      </w:r>
      <w:r w:rsidR="007D0F3D" w:rsidRPr="00F53367">
        <w:t>Ensemble de toilette</w:t>
      </w:r>
    </w:p>
    <w:p w:rsidR="00B0438E" w:rsidRDefault="00B0438E" w:rsidP="007D0F3D">
      <w:pPr>
        <w:pStyle w:val="Paragraphedeliste"/>
        <w:numPr>
          <w:ilvl w:val="1"/>
          <w:numId w:val="1"/>
        </w:numPr>
      </w:pPr>
      <w:r>
        <w:t>Baume à lèvre</w:t>
      </w:r>
    </w:p>
    <w:p w:rsidR="007D0F3D" w:rsidRPr="00F53367" w:rsidRDefault="007D0F3D" w:rsidP="007D0F3D">
      <w:pPr>
        <w:pStyle w:val="Paragraphedeliste"/>
        <w:numPr>
          <w:ilvl w:val="1"/>
          <w:numId w:val="1"/>
        </w:numPr>
      </w:pPr>
      <w:r w:rsidRPr="00F53367">
        <w:t>Brosse à dents et dentifrice</w:t>
      </w:r>
    </w:p>
    <w:p w:rsidR="007D0F3D" w:rsidRPr="00F53367" w:rsidRDefault="007D0F3D" w:rsidP="007D0F3D">
      <w:pPr>
        <w:pStyle w:val="Paragraphedeliste"/>
        <w:numPr>
          <w:ilvl w:val="1"/>
          <w:numId w:val="1"/>
        </w:numPr>
      </w:pPr>
      <w:r w:rsidRPr="00F53367">
        <w:t>Brosse à cheveux</w:t>
      </w:r>
    </w:p>
    <w:p w:rsidR="007D0F3D" w:rsidRPr="00F53367" w:rsidRDefault="00C96143" w:rsidP="007D0F3D">
      <w:pPr>
        <w:pStyle w:val="Paragraphedeliste"/>
        <w:numPr>
          <w:ilvl w:val="1"/>
          <w:numId w:val="1"/>
        </w:numPr>
      </w:pPr>
      <w:r w:rsidRPr="00F53367">
        <w:t>Savon, serviette et d</w:t>
      </w:r>
      <w:r w:rsidR="007D0F3D" w:rsidRPr="00F53367">
        <w:t>ébarbouillette</w:t>
      </w:r>
      <w:r w:rsidRPr="00F53367">
        <w:rPr>
          <w:rStyle w:val="Appelnotedebasdep"/>
        </w:rPr>
        <w:footnoteReference w:id="1"/>
      </w:r>
    </w:p>
    <w:p w:rsidR="007D0F3D" w:rsidRPr="00F53367" w:rsidRDefault="007D0F3D" w:rsidP="007D0F3D">
      <w:pPr>
        <w:pStyle w:val="Paragraphedeliste"/>
        <w:numPr>
          <w:ilvl w:val="1"/>
          <w:numId w:val="1"/>
        </w:numPr>
      </w:pPr>
      <w:r w:rsidRPr="00F53367">
        <w:t>Serviette</w:t>
      </w:r>
      <w:r w:rsidR="00C96143" w:rsidRPr="00F53367">
        <w:t>s</w:t>
      </w:r>
      <w:r w:rsidRPr="00F53367">
        <w:t xml:space="preserve"> sanitaire</w:t>
      </w:r>
      <w:r w:rsidR="00C96143" w:rsidRPr="00F53367">
        <w:t>s</w:t>
      </w:r>
      <w:r w:rsidRPr="00F53367">
        <w:t xml:space="preserve"> ou tampon</w:t>
      </w:r>
      <w:r w:rsidR="00C96143" w:rsidRPr="00F53367">
        <w:t>s</w:t>
      </w:r>
      <w:r w:rsidRPr="00F53367">
        <w:t xml:space="preserve"> (obligatoire pour les filles, facultatif pour les garçons</w:t>
      </w:r>
      <w:r w:rsidR="00C96143" w:rsidRPr="00F53367">
        <w:t>!)</w:t>
      </w:r>
    </w:p>
    <w:p w:rsidR="00C96143" w:rsidRPr="00F53367" w:rsidRDefault="00C96143" w:rsidP="007D0F3D">
      <w:pPr>
        <w:pStyle w:val="Paragraphedeliste"/>
        <w:numPr>
          <w:ilvl w:val="1"/>
          <w:numId w:val="1"/>
        </w:numPr>
      </w:pPr>
      <w:r w:rsidRPr="00F53367">
        <w:t>Papier mouchoir</w:t>
      </w:r>
    </w:p>
    <w:p w:rsidR="00C25962" w:rsidRDefault="00A862A5" w:rsidP="00A862A5">
      <w:pPr>
        <w:pStyle w:val="Paragraphedeliste"/>
        <w:numPr>
          <w:ilvl w:val="1"/>
          <w:numId w:val="1"/>
        </w:numPr>
        <w:sectPr w:rsidR="00C25962" w:rsidSect="00C25962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>
        <w:t>Désodorisant</w:t>
      </w:r>
    </w:p>
    <w:p w:rsidR="007D0F3D" w:rsidRPr="00A862A5" w:rsidRDefault="007D0F3D" w:rsidP="00A862A5">
      <w:pPr>
        <w:pStyle w:val="Titre2"/>
        <w:rPr>
          <w:rFonts w:eastAsiaTheme="minorHAnsi"/>
        </w:rPr>
      </w:pPr>
      <w:r w:rsidRPr="00F53367">
        <w:lastRenderedPageBreak/>
        <w:t>Vêtements</w:t>
      </w:r>
      <w:r w:rsidR="005F5E57" w:rsidRPr="00F53367">
        <w:rPr>
          <w:rStyle w:val="Appelnotedebasdep"/>
        </w:rPr>
        <w:footnoteReference w:id="2"/>
      </w:r>
    </w:p>
    <w:p w:rsidR="007D0F3D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Imperméable (haut et bas obligatoire)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Bottes de pluie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Paire de souliers d’extérieur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Bottes d’automne (de marche,  d’hiver ou bottes d’eau isolé)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 xml:space="preserve">Sous-vêtements </w:t>
      </w:r>
      <w:r w:rsidRPr="00F53367">
        <w:rPr>
          <w:i/>
        </w:rPr>
        <w:t>en grande quantité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 xml:space="preserve">Bas et bas de laine </w:t>
      </w:r>
      <w:r w:rsidRPr="00F53367">
        <w:rPr>
          <w:i/>
        </w:rPr>
        <w:t>en grande quantité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2-3 paires de pantalons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3-4 chandails légers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2 chandails chauds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1 Manteau d’automne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1 Manteau d’hiver (ou pelures d’oignons)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1 autre tuque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Mitaines ou gants chauds</w:t>
      </w:r>
    </w:p>
    <w:p w:rsidR="007D0F3D" w:rsidRPr="00F53367" w:rsidRDefault="007D0F3D" w:rsidP="00C96143">
      <w:pPr>
        <w:pStyle w:val="Titre2"/>
      </w:pPr>
      <w:r w:rsidRPr="00F53367">
        <w:t>Accessoires</w:t>
      </w:r>
    </w:p>
    <w:p w:rsidR="005F5E57" w:rsidRPr="00F53367" w:rsidRDefault="005F5E57" w:rsidP="005F5E57">
      <w:pPr>
        <w:pStyle w:val="Titre3"/>
      </w:pPr>
      <w:r w:rsidRPr="00F53367">
        <w:t>Pour les CP et SP seulement :</w:t>
      </w:r>
    </w:p>
    <w:p w:rsidR="005F5E57" w:rsidRDefault="005F5E57" w:rsidP="005F5E57">
      <w:pPr>
        <w:pStyle w:val="Paragraphedeliste"/>
        <w:numPr>
          <w:ilvl w:val="0"/>
          <w:numId w:val="3"/>
        </w:numPr>
      </w:pPr>
      <w:r w:rsidRPr="00F53367">
        <w:t>Couteau de poche (lame fixe ou verrouillable, lame de 4po max)</w:t>
      </w:r>
    </w:p>
    <w:p w:rsidR="00805B54" w:rsidRPr="00F53367" w:rsidRDefault="00805B54" w:rsidP="005F5E57">
      <w:pPr>
        <w:pStyle w:val="Paragraphedeliste"/>
        <w:numPr>
          <w:ilvl w:val="0"/>
          <w:numId w:val="3"/>
        </w:numPr>
      </w:pPr>
      <w:r>
        <w:t>Sifflet</w:t>
      </w:r>
    </w:p>
    <w:p w:rsidR="005F5E57" w:rsidRPr="00F53367" w:rsidRDefault="005F5E57" w:rsidP="005F5E57">
      <w:pPr>
        <w:pStyle w:val="Titre3"/>
      </w:pPr>
      <w:r w:rsidRPr="00F53367">
        <w:t>Pour  tous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2 linges à vaisselles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1 sac pour les vêtements sale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>1 sac pour les vêtements mouillés</w:t>
      </w:r>
    </w:p>
    <w:p w:rsidR="00C96143" w:rsidRPr="00F53367" w:rsidRDefault="00C96143" w:rsidP="00C96143">
      <w:pPr>
        <w:pStyle w:val="Paragraphedeliste"/>
        <w:numPr>
          <w:ilvl w:val="0"/>
          <w:numId w:val="2"/>
        </w:numPr>
      </w:pPr>
      <w:r w:rsidRPr="00F53367">
        <w:t xml:space="preserve">Ruban adhésif </w:t>
      </w:r>
      <w:proofErr w:type="spellStart"/>
      <w:r w:rsidRPr="00F53367">
        <w:t>à</w:t>
      </w:r>
      <w:proofErr w:type="spellEnd"/>
      <w:r w:rsidRPr="00F53367">
        <w:t xml:space="preserve"> conduit (</w:t>
      </w:r>
      <w:proofErr w:type="spellStart"/>
      <w:r w:rsidRPr="00F53367">
        <w:t>duct</w:t>
      </w:r>
      <w:proofErr w:type="spellEnd"/>
      <w:r w:rsidRPr="00F53367">
        <w:t xml:space="preserve"> tape</w:t>
      </w:r>
      <w:r w:rsidR="00597976">
        <w:t>, 1 par famille</w:t>
      </w:r>
      <w:r w:rsidRPr="00F53367">
        <w:t>)</w:t>
      </w:r>
    </w:p>
    <w:p w:rsidR="005F5E57" w:rsidRPr="00F53367" w:rsidRDefault="005F5E57" w:rsidP="00C96143">
      <w:pPr>
        <w:pStyle w:val="Paragraphedeliste"/>
        <w:numPr>
          <w:ilvl w:val="0"/>
          <w:numId w:val="2"/>
        </w:numPr>
      </w:pPr>
      <w:r w:rsidRPr="00F53367">
        <w:t>Lampe de poche et piles de rechange</w:t>
      </w:r>
    </w:p>
    <w:p w:rsidR="005F5E57" w:rsidRPr="00F53367" w:rsidRDefault="005F5E57" w:rsidP="00C96143">
      <w:pPr>
        <w:pStyle w:val="Paragraphedeliste"/>
        <w:numPr>
          <w:ilvl w:val="0"/>
          <w:numId w:val="2"/>
        </w:numPr>
      </w:pPr>
      <w:r w:rsidRPr="00F53367">
        <w:t>Gourde d’eau (déjà remplie SVP)</w:t>
      </w:r>
    </w:p>
    <w:p w:rsidR="005F5E57" w:rsidRDefault="005F5E57" w:rsidP="00C96143">
      <w:pPr>
        <w:pStyle w:val="Paragraphedeliste"/>
        <w:numPr>
          <w:ilvl w:val="0"/>
          <w:numId w:val="2"/>
        </w:numPr>
      </w:pPr>
      <w:r w:rsidRPr="00F53367">
        <w:t>Appareil photo (facultatif, pas de tablette ou de téléphone)</w:t>
      </w:r>
    </w:p>
    <w:p w:rsidR="00C25962" w:rsidRPr="00F53367" w:rsidRDefault="00C25962" w:rsidP="00C25962">
      <w:pPr>
        <w:pStyle w:val="Titre2"/>
      </w:pPr>
      <w:r w:rsidRPr="00F53367">
        <w:t>Les interdits</w:t>
      </w:r>
    </w:p>
    <w:p w:rsidR="00C25962" w:rsidRPr="00F53367" w:rsidRDefault="00C25962" w:rsidP="00C25962">
      <w:pPr>
        <w:pStyle w:val="Paragraphedeliste"/>
        <w:numPr>
          <w:ilvl w:val="0"/>
          <w:numId w:val="4"/>
        </w:numPr>
      </w:pPr>
      <w:r>
        <w:t xml:space="preserve">Nourriture, bonbons et gommes </w:t>
      </w:r>
      <w:r w:rsidRPr="00F53367">
        <w:t>(pour ne pas attirer les bêtes dans les tentes)</w:t>
      </w:r>
    </w:p>
    <w:p w:rsidR="00C25962" w:rsidRPr="00F53367" w:rsidRDefault="00C25962" w:rsidP="00C25962">
      <w:pPr>
        <w:pStyle w:val="Paragraphedeliste"/>
        <w:numPr>
          <w:ilvl w:val="0"/>
          <w:numId w:val="4"/>
        </w:numPr>
      </w:pPr>
      <w:r w:rsidRPr="00F53367">
        <w:t>Appareils électronique</w:t>
      </w:r>
    </w:p>
    <w:p w:rsidR="00C25962" w:rsidRPr="00F53367" w:rsidRDefault="00C25962" w:rsidP="00C25962">
      <w:pPr>
        <w:pStyle w:val="Paragraphedeliste"/>
        <w:numPr>
          <w:ilvl w:val="0"/>
          <w:numId w:val="4"/>
        </w:numPr>
      </w:pPr>
      <w:r w:rsidRPr="00F53367">
        <w:t>Bijoux</w:t>
      </w:r>
    </w:p>
    <w:p w:rsidR="00C25962" w:rsidRPr="00F53367" w:rsidRDefault="00C25962" w:rsidP="00C25962">
      <w:pPr>
        <w:pStyle w:val="Paragraphedeliste"/>
        <w:numPr>
          <w:ilvl w:val="0"/>
          <w:numId w:val="4"/>
        </w:numPr>
      </w:pPr>
      <w:r w:rsidRPr="00F53367">
        <w:t>Argent</w:t>
      </w:r>
    </w:p>
    <w:sectPr w:rsidR="00C25962" w:rsidRPr="00F53367" w:rsidSect="00A862A5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B9" w:rsidRDefault="00970DB9" w:rsidP="00C96143">
      <w:pPr>
        <w:spacing w:after="0" w:line="240" w:lineRule="auto"/>
      </w:pPr>
      <w:r>
        <w:separator/>
      </w:r>
    </w:p>
  </w:endnote>
  <w:endnote w:type="continuationSeparator" w:id="0">
    <w:p w:rsidR="00970DB9" w:rsidRDefault="00970DB9" w:rsidP="00C9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B9" w:rsidRDefault="00970DB9" w:rsidP="00C96143">
      <w:pPr>
        <w:spacing w:after="0" w:line="240" w:lineRule="auto"/>
      </w:pPr>
      <w:r>
        <w:separator/>
      </w:r>
    </w:p>
  </w:footnote>
  <w:footnote w:type="continuationSeparator" w:id="0">
    <w:p w:rsidR="00970DB9" w:rsidRDefault="00970DB9" w:rsidP="00C96143">
      <w:pPr>
        <w:spacing w:after="0" w:line="240" w:lineRule="auto"/>
      </w:pPr>
      <w:r>
        <w:continuationSeparator/>
      </w:r>
    </w:p>
  </w:footnote>
  <w:footnote w:id="1">
    <w:p w:rsidR="00C96143" w:rsidRPr="00C96143" w:rsidRDefault="00C96143">
      <w:pPr>
        <w:pStyle w:val="Notedebasdepage"/>
      </w:pPr>
      <w:r>
        <w:rPr>
          <w:rStyle w:val="Appelnotedebasdep"/>
        </w:rPr>
        <w:footnoteRef/>
      </w:r>
      <w:r w:rsidR="00B0438E">
        <w:t>Aucun</w:t>
      </w:r>
      <w:r w:rsidR="006E05CF">
        <w:t>e</w:t>
      </w:r>
      <w:r>
        <w:t xml:space="preserve"> </w:t>
      </w:r>
      <w:r w:rsidR="00B0438E">
        <w:t xml:space="preserve">douche n’est </w:t>
      </w:r>
      <w:r w:rsidR="006E05CF">
        <w:t>disponible</w:t>
      </w:r>
      <w:r w:rsidR="00B0438E">
        <w:t>.</w:t>
      </w:r>
      <w:r w:rsidR="006E05CF">
        <w:t xml:space="preserve"> Pour lavage à la mitaine si nettoyage nécessaire seulement.</w:t>
      </w:r>
    </w:p>
  </w:footnote>
  <w:footnote w:id="2">
    <w:p w:rsidR="005F5E57" w:rsidRPr="005F5E57" w:rsidRDefault="005F5E57">
      <w:pPr>
        <w:pStyle w:val="Notedebasdepage"/>
      </w:pPr>
      <w:r>
        <w:rPr>
          <w:rStyle w:val="Appelnotedebasdep"/>
        </w:rPr>
        <w:footnoteRef/>
      </w:r>
      <w:r>
        <w:t xml:space="preserve"> Prévoir </w:t>
      </w:r>
      <w:r w:rsidR="006E05CF">
        <w:t>toutes températures.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7A8"/>
    <w:multiLevelType w:val="hybridMultilevel"/>
    <w:tmpl w:val="2FBA4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AC9"/>
    <w:multiLevelType w:val="hybridMultilevel"/>
    <w:tmpl w:val="7D0E2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4F2D"/>
    <w:multiLevelType w:val="hybridMultilevel"/>
    <w:tmpl w:val="56B2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128F"/>
    <w:multiLevelType w:val="hybridMultilevel"/>
    <w:tmpl w:val="89D652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5D6A"/>
    <w:multiLevelType w:val="hybridMultilevel"/>
    <w:tmpl w:val="CF5815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3D"/>
    <w:rsid w:val="000553E4"/>
    <w:rsid w:val="00085929"/>
    <w:rsid w:val="0031607A"/>
    <w:rsid w:val="004F5F68"/>
    <w:rsid w:val="00597976"/>
    <w:rsid w:val="005F5E57"/>
    <w:rsid w:val="006A456A"/>
    <w:rsid w:val="006E05CF"/>
    <w:rsid w:val="007B4492"/>
    <w:rsid w:val="007D0F3D"/>
    <w:rsid w:val="00805B54"/>
    <w:rsid w:val="00834C5B"/>
    <w:rsid w:val="008C0098"/>
    <w:rsid w:val="008C25A2"/>
    <w:rsid w:val="009445A0"/>
    <w:rsid w:val="00966041"/>
    <w:rsid w:val="00970DB9"/>
    <w:rsid w:val="0097157A"/>
    <w:rsid w:val="00A7694F"/>
    <w:rsid w:val="00A862A5"/>
    <w:rsid w:val="00AB6527"/>
    <w:rsid w:val="00B0438E"/>
    <w:rsid w:val="00B342A1"/>
    <w:rsid w:val="00C25962"/>
    <w:rsid w:val="00C96143"/>
    <w:rsid w:val="00C9700B"/>
    <w:rsid w:val="00E905A9"/>
    <w:rsid w:val="00EC449D"/>
    <w:rsid w:val="00F53367"/>
    <w:rsid w:val="00F85B9D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CC3"/>
  <w15:docId w15:val="{5D2BBF1D-316A-48AD-A3CA-944FA38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D0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5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0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D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D0F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61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61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6143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F5E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834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4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5A2"/>
    <w:rPr>
      <w:rFonts w:ascii="Tahoma" w:hAnsi="Tahoma" w:cs="Tahoma"/>
      <w:sz w:val="16"/>
      <w:szCs w:val="16"/>
      <w:lang w:val="fr-CA"/>
    </w:rPr>
  </w:style>
  <w:style w:type="paragraph" w:styleId="Sansinterligne">
    <w:name w:val="No Spacing"/>
    <w:uiPriority w:val="1"/>
    <w:qFormat/>
    <w:rsid w:val="00A862A5"/>
    <w:pPr>
      <w:spacing w:after="0" w:line="240" w:lineRule="auto"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A862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2A5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862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2A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5B15-36FD-46F3-9BC9-B1242F38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Lanaudière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Laroche</dc:creator>
  <cp:lastModifiedBy>SIMON LAROCHE</cp:lastModifiedBy>
  <cp:revision>14</cp:revision>
  <dcterms:created xsi:type="dcterms:W3CDTF">2018-09-07T17:44:00Z</dcterms:created>
  <dcterms:modified xsi:type="dcterms:W3CDTF">2018-09-23T21:08:00Z</dcterms:modified>
</cp:coreProperties>
</file>